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2B" w:rsidRPr="00016F2B" w:rsidRDefault="00016F2B" w:rsidP="00016F2B">
      <w:pPr>
        <w:pStyle w:val="a5"/>
        <w:spacing w:before="0" w:beforeAutospacing="0" w:after="0" w:afterAutospacing="0"/>
        <w:contextualSpacing/>
        <w:jc w:val="center"/>
        <w:rPr>
          <w:b/>
        </w:rPr>
      </w:pPr>
      <w:r w:rsidRPr="00016F2B">
        <w:rPr>
          <w:b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2B" w:rsidRPr="002037F7" w:rsidRDefault="00194CFA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016F2B" w:rsidRPr="002037F7">
        <w:rPr>
          <w:rFonts w:ascii="Arial" w:hAnsi="Arial" w:cs="Arial"/>
          <w:b/>
          <w:sz w:val="32"/>
          <w:szCs w:val="32"/>
        </w:rPr>
        <w:t>.</w:t>
      </w:r>
      <w:r w:rsidR="00521AD0">
        <w:rPr>
          <w:rFonts w:ascii="Arial" w:hAnsi="Arial" w:cs="Arial"/>
          <w:b/>
          <w:sz w:val="32"/>
          <w:szCs w:val="32"/>
        </w:rPr>
        <w:t>06</w:t>
      </w:r>
      <w:r w:rsidR="00016F2B" w:rsidRPr="002037F7">
        <w:rPr>
          <w:rFonts w:ascii="Arial" w:hAnsi="Arial" w:cs="Arial"/>
          <w:b/>
          <w:sz w:val="32"/>
          <w:szCs w:val="32"/>
        </w:rPr>
        <w:t>.20</w:t>
      </w:r>
      <w:r w:rsidR="00A122CF">
        <w:rPr>
          <w:rFonts w:ascii="Arial" w:hAnsi="Arial" w:cs="Arial"/>
          <w:b/>
          <w:sz w:val="32"/>
          <w:szCs w:val="32"/>
        </w:rPr>
        <w:t>2</w:t>
      </w:r>
      <w:r w:rsidR="00521AD0">
        <w:rPr>
          <w:rFonts w:ascii="Arial" w:hAnsi="Arial" w:cs="Arial"/>
          <w:b/>
          <w:sz w:val="32"/>
          <w:szCs w:val="32"/>
        </w:rPr>
        <w:t>2</w:t>
      </w:r>
      <w:r w:rsidR="00016F2B" w:rsidRPr="002037F7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106</w:t>
      </w:r>
      <w:r w:rsidR="00606137">
        <w:rPr>
          <w:rFonts w:ascii="Arial" w:hAnsi="Arial" w:cs="Arial"/>
          <w:b/>
          <w:sz w:val="32"/>
          <w:szCs w:val="32"/>
        </w:rPr>
        <w:t>п</w:t>
      </w:r>
      <w:r w:rsidR="007A773B" w:rsidRPr="002037F7">
        <w:rPr>
          <w:rFonts w:ascii="Arial" w:hAnsi="Arial" w:cs="Arial"/>
          <w:b/>
          <w:sz w:val="32"/>
          <w:szCs w:val="32"/>
        </w:rPr>
        <w:t>/</w:t>
      </w:r>
      <w:r w:rsidR="00606137">
        <w:rPr>
          <w:rFonts w:ascii="Arial" w:hAnsi="Arial" w:cs="Arial"/>
          <w:b/>
          <w:sz w:val="32"/>
          <w:szCs w:val="32"/>
        </w:rPr>
        <w:t>2</w:t>
      </w:r>
      <w:r w:rsidR="00521AD0">
        <w:rPr>
          <w:rFonts w:ascii="Arial" w:hAnsi="Arial" w:cs="Arial"/>
          <w:b/>
          <w:sz w:val="32"/>
          <w:szCs w:val="32"/>
        </w:rPr>
        <w:t>2</w:t>
      </w:r>
    </w:p>
    <w:p w:rsidR="00016F2B" w:rsidRPr="002037F7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6F2B" w:rsidRPr="002037F7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>ИРКУТСКАЯ ОБЛАСТЬ</w:t>
      </w:r>
    </w:p>
    <w:p w:rsidR="00016F2B" w:rsidRPr="002037F7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16F2B" w:rsidRPr="002037F7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016F2B" w:rsidRPr="002037F7" w:rsidRDefault="002037F7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>АДМИНИСТРАЦИЯ</w:t>
      </w:r>
    </w:p>
    <w:p w:rsidR="00016F2B" w:rsidRPr="002037F7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>ПОСТАНОВЛЕНИЕ</w:t>
      </w:r>
    </w:p>
    <w:p w:rsidR="00016F2B" w:rsidRPr="002037F7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16F2B" w:rsidRPr="002037F7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 xml:space="preserve">О </w:t>
      </w:r>
      <w:r w:rsidR="00606137">
        <w:rPr>
          <w:rFonts w:ascii="Arial" w:hAnsi="Arial" w:cs="Arial"/>
          <w:b/>
          <w:sz w:val="32"/>
          <w:szCs w:val="32"/>
        </w:rPr>
        <w:t>ВНЕСЕНИИ ИЗМЕНЕНИЙ В СОСТАВ</w:t>
      </w:r>
      <w:r w:rsidRPr="002037F7">
        <w:rPr>
          <w:rFonts w:ascii="Arial" w:hAnsi="Arial" w:cs="Arial"/>
          <w:b/>
          <w:sz w:val="32"/>
          <w:szCs w:val="32"/>
        </w:rPr>
        <w:t xml:space="preserve"> КОМИС</w:t>
      </w:r>
      <w:r w:rsidR="005D7BCC" w:rsidRPr="002037F7">
        <w:rPr>
          <w:rFonts w:ascii="Arial" w:hAnsi="Arial" w:cs="Arial"/>
          <w:b/>
          <w:sz w:val="32"/>
          <w:szCs w:val="32"/>
        </w:rPr>
        <w:t>С</w:t>
      </w:r>
      <w:r w:rsidRPr="002037F7">
        <w:rPr>
          <w:rFonts w:ascii="Arial" w:hAnsi="Arial" w:cs="Arial"/>
          <w:b/>
          <w:sz w:val="32"/>
          <w:szCs w:val="32"/>
        </w:rPr>
        <w:t>ИИ ПО ОСУЩЕСТВЛЕНИЮ ЗАКУПОК ДЛЯ НУЖД</w:t>
      </w:r>
    </w:p>
    <w:p w:rsidR="00016F2B" w:rsidRPr="002037F7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 xml:space="preserve">АДМИНИСТРАЦИИ МО «БАЯНДАЕВСКИЙ РАЙОН» </w:t>
      </w:r>
    </w:p>
    <w:p w:rsidR="00016F2B" w:rsidRPr="00016F2B" w:rsidRDefault="00016F2B" w:rsidP="00AE58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016F2B" w:rsidRPr="002037F7" w:rsidRDefault="00AE588F" w:rsidP="002037F7">
      <w:pPr>
        <w:pStyle w:val="a4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7F7">
        <w:rPr>
          <w:rFonts w:ascii="Arial" w:hAnsi="Arial" w:cs="Arial"/>
          <w:sz w:val="24"/>
          <w:szCs w:val="24"/>
        </w:rPr>
        <w:t xml:space="preserve">В целях организации деятельности </w:t>
      </w:r>
      <w:r w:rsidR="005D7BCC" w:rsidRPr="002037F7">
        <w:rPr>
          <w:rFonts w:ascii="Arial" w:hAnsi="Arial" w:cs="Arial"/>
          <w:sz w:val="24"/>
          <w:szCs w:val="24"/>
        </w:rPr>
        <w:t>а</w:t>
      </w:r>
      <w:r w:rsidRPr="002037F7">
        <w:rPr>
          <w:rFonts w:ascii="Arial" w:hAnsi="Arial" w:cs="Arial"/>
          <w:sz w:val="24"/>
          <w:szCs w:val="24"/>
        </w:rPr>
        <w:t xml:space="preserve">дминистрации МО «Баяндаевский район» при осуществлении закупок для </w:t>
      </w:r>
      <w:r w:rsidR="00A16A4B">
        <w:rPr>
          <w:rFonts w:ascii="Arial" w:hAnsi="Arial" w:cs="Arial"/>
          <w:sz w:val="24"/>
          <w:szCs w:val="24"/>
        </w:rPr>
        <w:t>муниципальны</w:t>
      </w:r>
      <w:r w:rsidRPr="002037F7">
        <w:rPr>
          <w:rFonts w:ascii="Arial" w:hAnsi="Arial" w:cs="Arial"/>
          <w:sz w:val="24"/>
          <w:szCs w:val="24"/>
        </w:rPr>
        <w:t>х нужд, в соответствии со </w:t>
      </w:r>
      <w:hyperlink r:id="rId6" w:anchor="/document/70353464/entry/39" w:history="1">
        <w:r w:rsidRPr="002037F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39</w:t>
        </w:r>
      </w:hyperlink>
      <w:r w:rsidRPr="002037F7">
        <w:rPr>
          <w:rFonts w:ascii="Arial" w:hAnsi="Arial" w:cs="Arial"/>
          <w:sz w:val="24"/>
          <w:szCs w:val="24"/>
        </w:rPr>
        <w:t> 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нужд",</w:t>
      </w:r>
      <w:r w:rsidR="00016F2B" w:rsidRPr="002037F7">
        <w:rPr>
          <w:rFonts w:ascii="Arial" w:hAnsi="Arial" w:cs="Arial"/>
          <w:sz w:val="24"/>
          <w:szCs w:val="24"/>
        </w:rPr>
        <w:t xml:space="preserve"> ст. 3</w:t>
      </w:r>
      <w:r w:rsidR="002037F7" w:rsidRPr="002037F7">
        <w:rPr>
          <w:rFonts w:ascii="Arial" w:hAnsi="Arial" w:cs="Arial"/>
          <w:sz w:val="24"/>
          <w:szCs w:val="24"/>
        </w:rPr>
        <w:t>5</w:t>
      </w:r>
      <w:r w:rsidR="00016F2B" w:rsidRPr="002037F7">
        <w:rPr>
          <w:rFonts w:ascii="Arial" w:hAnsi="Arial" w:cs="Arial"/>
          <w:sz w:val="24"/>
          <w:szCs w:val="24"/>
        </w:rPr>
        <w:t xml:space="preserve"> Устава муниципального образования «Баяндаевский район»</w:t>
      </w:r>
      <w:r w:rsidR="00B43F11" w:rsidRPr="002037F7">
        <w:rPr>
          <w:rFonts w:ascii="Arial" w:hAnsi="Arial" w:cs="Arial"/>
          <w:sz w:val="24"/>
          <w:szCs w:val="24"/>
        </w:rPr>
        <w:t>,</w:t>
      </w:r>
      <w:r w:rsidRPr="002037F7">
        <w:rPr>
          <w:rFonts w:ascii="Arial" w:hAnsi="Arial" w:cs="Arial"/>
          <w:sz w:val="24"/>
          <w:szCs w:val="24"/>
        </w:rPr>
        <w:t xml:space="preserve"> </w:t>
      </w:r>
    </w:p>
    <w:p w:rsidR="00016F2B" w:rsidRDefault="00016F2B" w:rsidP="00016F2B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E588F" w:rsidRPr="002037F7" w:rsidRDefault="00016F2B" w:rsidP="00016F2B">
      <w:pPr>
        <w:pStyle w:val="a4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037F7">
        <w:rPr>
          <w:rFonts w:ascii="Arial" w:hAnsi="Arial" w:cs="Arial"/>
          <w:b/>
          <w:sz w:val="30"/>
          <w:szCs w:val="30"/>
        </w:rPr>
        <w:t>ПОСТАНОВЛЯЮ</w:t>
      </w:r>
      <w:r w:rsidR="00AE588F" w:rsidRPr="002037F7">
        <w:rPr>
          <w:rFonts w:ascii="Arial" w:hAnsi="Arial" w:cs="Arial"/>
          <w:b/>
          <w:sz w:val="30"/>
          <w:szCs w:val="30"/>
        </w:rPr>
        <w:t>:</w:t>
      </w:r>
    </w:p>
    <w:p w:rsidR="00016F2B" w:rsidRPr="00016F2B" w:rsidRDefault="00016F2B" w:rsidP="00016F2B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E588F" w:rsidRPr="002037F7" w:rsidRDefault="00AE588F" w:rsidP="002037F7">
      <w:pPr>
        <w:pStyle w:val="a4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7F7">
        <w:rPr>
          <w:rFonts w:ascii="Arial" w:hAnsi="Arial" w:cs="Arial"/>
          <w:sz w:val="24"/>
          <w:szCs w:val="24"/>
        </w:rPr>
        <w:t xml:space="preserve">1. </w:t>
      </w:r>
      <w:r w:rsidR="00606137">
        <w:rPr>
          <w:rFonts w:ascii="Arial" w:hAnsi="Arial" w:cs="Arial"/>
          <w:sz w:val="24"/>
          <w:szCs w:val="24"/>
        </w:rPr>
        <w:t xml:space="preserve">Внести изменения и утвердить </w:t>
      </w:r>
      <w:r w:rsidRPr="002037F7">
        <w:rPr>
          <w:rFonts w:ascii="Arial" w:hAnsi="Arial" w:cs="Arial"/>
          <w:sz w:val="24"/>
          <w:szCs w:val="24"/>
        </w:rPr>
        <w:t xml:space="preserve">комиссию </w:t>
      </w:r>
      <w:bookmarkStart w:id="0" w:name="_Hlk101346830"/>
      <w:r w:rsidRPr="002037F7">
        <w:rPr>
          <w:rFonts w:ascii="Arial" w:hAnsi="Arial" w:cs="Arial"/>
          <w:sz w:val="24"/>
          <w:szCs w:val="24"/>
        </w:rPr>
        <w:t xml:space="preserve">по осуществлению закупок для </w:t>
      </w:r>
      <w:r w:rsidR="00C43CC3" w:rsidRPr="002037F7">
        <w:rPr>
          <w:rFonts w:ascii="Arial" w:hAnsi="Arial" w:cs="Arial"/>
          <w:sz w:val="24"/>
          <w:szCs w:val="24"/>
        </w:rPr>
        <w:t xml:space="preserve">муниципальных </w:t>
      </w:r>
      <w:r w:rsidRPr="002037F7">
        <w:rPr>
          <w:rFonts w:ascii="Arial" w:hAnsi="Arial" w:cs="Arial"/>
          <w:sz w:val="24"/>
          <w:szCs w:val="24"/>
        </w:rPr>
        <w:t xml:space="preserve">нужд </w:t>
      </w:r>
      <w:r w:rsidR="00B43F11" w:rsidRPr="002037F7">
        <w:rPr>
          <w:rFonts w:ascii="Arial" w:hAnsi="Arial" w:cs="Arial"/>
          <w:sz w:val="24"/>
          <w:szCs w:val="24"/>
        </w:rPr>
        <w:t>а</w:t>
      </w:r>
      <w:r w:rsidRPr="002037F7">
        <w:rPr>
          <w:rFonts w:ascii="Arial" w:hAnsi="Arial" w:cs="Arial"/>
          <w:sz w:val="24"/>
          <w:szCs w:val="24"/>
        </w:rPr>
        <w:t xml:space="preserve">дминистрации МО «Баяндаевский район» </w:t>
      </w:r>
      <w:bookmarkEnd w:id="0"/>
      <w:r w:rsidRPr="002037F7">
        <w:rPr>
          <w:rFonts w:ascii="Arial" w:hAnsi="Arial" w:cs="Arial"/>
          <w:sz w:val="24"/>
          <w:szCs w:val="24"/>
        </w:rPr>
        <w:t>в следующем составе:</w:t>
      </w:r>
    </w:p>
    <w:p w:rsidR="00AE588F" w:rsidRPr="002037F7" w:rsidRDefault="00AE588F" w:rsidP="002037F7">
      <w:pPr>
        <w:pStyle w:val="a4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7F7">
        <w:rPr>
          <w:rFonts w:ascii="Arial" w:hAnsi="Arial" w:cs="Arial"/>
          <w:sz w:val="24"/>
          <w:szCs w:val="24"/>
        </w:rPr>
        <w:t xml:space="preserve">- председатель комиссии: </w:t>
      </w:r>
      <w:r w:rsidR="000276EE" w:rsidRPr="002037F7">
        <w:rPr>
          <w:rFonts w:ascii="Arial" w:hAnsi="Arial" w:cs="Arial"/>
          <w:sz w:val="24"/>
          <w:szCs w:val="24"/>
        </w:rPr>
        <w:t>Борхонов Андрей Анатольевич</w:t>
      </w:r>
      <w:r w:rsidRPr="002037F7">
        <w:rPr>
          <w:rFonts w:ascii="Arial" w:hAnsi="Arial" w:cs="Arial"/>
          <w:sz w:val="24"/>
          <w:szCs w:val="24"/>
        </w:rPr>
        <w:t xml:space="preserve"> –</w:t>
      </w:r>
      <w:r w:rsidR="000276EE" w:rsidRPr="002037F7">
        <w:rPr>
          <w:rFonts w:ascii="Arial" w:hAnsi="Arial" w:cs="Arial"/>
          <w:sz w:val="24"/>
          <w:szCs w:val="24"/>
        </w:rPr>
        <w:t xml:space="preserve"> первый</w:t>
      </w:r>
      <w:r w:rsidRPr="002037F7">
        <w:rPr>
          <w:rFonts w:ascii="Arial" w:hAnsi="Arial" w:cs="Arial"/>
          <w:sz w:val="24"/>
          <w:szCs w:val="24"/>
        </w:rPr>
        <w:t xml:space="preserve"> заместитель мэра</w:t>
      </w:r>
      <w:r w:rsidR="00B43F11" w:rsidRPr="002037F7">
        <w:rPr>
          <w:rFonts w:ascii="Arial" w:hAnsi="Arial" w:cs="Arial"/>
          <w:sz w:val="24"/>
          <w:szCs w:val="24"/>
        </w:rPr>
        <w:t xml:space="preserve"> </w:t>
      </w:r>
      <w:r w:rsidR="005D7BCC" w:rsidRPr="002037F7">
        <w:rPr>
          <w:rFonts w:ascii="Arial" w:hAnsi="Arial" w:cs="Arial"/>
          <w:sz w:val="24"/>
          <w:szCs w:val="24"/>
        </w:rPr>
        <w:t>МО «Баяндаевский район»;</w:t>
      </w:r>
    </w:p>
    <w:p w:rsidR="00AE588F" w:rsidRPr="002037F7" w:rsidRDefault="00AE588F" w:rsidP="002037F7">
      <w:pPr>
        <w:pStyle w:val="a4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7F7">
        <w:rPr>
          <w:rFonts w:ascii="Arial" w:hAnsi="Arial" w:cs="Arial"/>
          <w:sz w:val="24"/>
          <w:szCs w:val="24"/>
        </w:rPr>
        <w:t xml:space="preserve">- </w:t>
      </w:r>
      <w:r w:rsidR="00016F2B" w:rsidRPr="002037F7">
        <w:rPr>
          <w:rFonts w:ascii="Arial" w:hAnsi="Arial" w:cs="Arial"/>
          <w:sz w:val="24"/>
          <w:szCs w:val="24"/>
        </w:rPr>
        <w:t xml:space="preserve">заместитель председателя </w:t>
      </w:r>
      <w:r w:rsidRPr="002037F7">
        <w:rPr>
          <w:rFonts w:ascii="Arial" w:hAnsi="Arial" w:cs="Arial"/>
          <w:sz w:val="24"/>
          <w:szCs w:val="24"/>
        </w:rPr>
        <w:t xml:space="preserve">комиссии: Бузинаев Николай Алексеевич – </w:t>
      </w:r>
      <w:r w:rsidR="00606137">
        <w:rPr>
          <w:rFonts w:ascii="Arial" w:hAnsi="Arial" w:cs="Arial"/>
          <w:sz w:val="24"/>
          <w:szCs w:val="24"/>
        </w:rPr>
        <w:t>консультант</w:t>
      </w:r>
      <w:r w:rsidRPr="002037F7">
        <w:rPr>
          <w:rFonts w:ascii="Arial" w:hAnsi="Arial" w:cs="Arial"/>
          <w:sz w:val="24"/>
          <w:szCs w:val="24"/>
        </w:rPr>
        <w:t xml:space="preserve"> по муниципальным закупкам </w:t>
      </w:r>
      <w:r w:rsidR="00B43F11" w:rsidRPr="002037F7">
        <w:rPr>
          <w:rFonts w:ascii="Arial" w:hAnsi="Arial" w:cs="Arial"/>
          <w:sz w:val="24"/>
          <w:szCs w:val="24"/>
        </w:rPr>
        <w:t>ад</w:t>
      </w:r>
      <w:r w:rsidRPr="002037F7">
        <w:rPr>
          <w:rFonts w:ascii="Arial" w:hAnsi="Arial" w:cs="Arial"/>
          <w:sz w:val="24"/>
          <w:szCs w:val="24"/>
        </w:rPr>
        <w:t>министрации МО «Баяндаевский район»;</w:t>
      </w:r>
    </w:p>
    <w:p w:rsidR="00B43F11" w:rsidRPr="002037F7" w:rsidRDefault="00B43F11" w:rsidP="002037F7">
      <w:pPr>
        <w:pStyle w:val="a4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7F7">
        <w:rPr>
          <w:rFonts w:ascii="Arial" w:hAnsi="Arial" w:cs="Arial"/>
          <w:sz w:val="24"/>
          <w:szCs w:val="24"/>
        </w:rPr>
        <w:t xml:space="preserve">- члены комиссии: </w:t>
      </w:r>
      <w:proofErr w:type="spellStart"/>
      <w:r w:rsidRPr="002037F7">
        <w:rPr>
          <w:rFonts w:ascii="Arial" w:hAnsi="Arial" w:cs="Arial"/>
          <w:sz w:val="24"/>
          <w:szCs w:val="24"/>
        </w:rPr>
        <w:t>Онбоева</w:t>
      </w:r>
      <w:proofErr w:type="spellEnd"/>
      <w:r w:rsidRPr="002037F7">
        <w:rPr>
          <w:rFonts w:ascii="Arial" w:hAnsi="Arial" w:cs="Arial"/>
          <w:sz w:val="24"/>
          <w:szCs w:val="24"/>
        </w:rPr>
        <w:t xml:space="preserve"> Ольга Александровна – начальник отдела учета и отчетности администрации МО «Баяндаевский район»;  </w:t>
      </w:r>
    </w:p>
    <w:p w:rsidR="007C6E58" w:rsidRDefault="007C6E58" w:rsidP="002037F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Функции секретаря комиссии возложить на </w:t>
      </w:r>
      <w:r w:rsidRPr="002037F7">
        <w:rPr>
          <w:rFonts w:ascii="Arial" w:hAnsi="Arial" w:cs="Arial"/>
          <w:sz w:val="24"/>
          <w:szCs w:val="24"/>
        </w:rPr>
        <w:t>заместител</w:t>
      </w:r>
      <w:r>
        <w:rPr>
          <w:rFonts w:ascii="Arial" w:hAnsi="Arial" w:cs="Arial"/>
          <w:sz w:val="24"/>
          <w:szCs w:val="24"/>
        </w:rPr>
        <w:t>я</w:t>
      </w:r>
      <w:r w:rsidRPr="002037F7">
        <w:rPr>
          <w:rFonts w:ascii="Arial" w:hAnsi="Arial" w:cs="Arial"/>
          <w:sz w:val="24"/>
          <w:szCs w:val="24"/>
        </w:rPr>
        <w:t xml:space="preserve"> председателя комиссии Бузинаев</w:t>
      </w:r>
      <w:r>
        <w:rPr>
          <w:rFonts w:ascii="Arial" w:hAnsi="Arial" w:cs="Arial"/>
          <w:sz w:val="24"/>
          <w:szCs w:val="24"/>
        </w:rPr>
        <w:t>а</w:t>
      </w:r>
      <w:r w:rsidRPr="002037F7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.А.;</w:t>
      </w:r>
    </w:p>
    <w:p w:rsidR="00AE588F" w:rsidRPr="002037F7" w:rsidRDefault="007C6E58" w:rsidP="002037F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16A4B">
        <w:rPr>
          <w:rFonts w:ascii="Arial" w:hAnsi="Arial" w:cs="Arial"/>
          <w:sz w:val="24"/>
          <w:szCs w:val="24"/>
        </w:rPr>
        <w:t xml:space="preserve"> </w:t>
      </w:r>
      <w:r w:rsidR="00AE588F" w:rsidRPr="002037F7">
        <w:rPr>
          <w:rFonts w:ascii="Arial" w:hAnsi="Arial" w:cs="Arial"/>
          <w:sz w:val="24"/>
          <w:szCs w:val="24"/>
        </w:rPr>
        <w:t xml:space="preserve">Председателю комиссии </w:t>
      </w:r>
      <w:r w:rsidR="000276EE" w:rsidRPr="002037F7">
        <w:rPr>
          <w:rFonts w:ascii="Arial" w:hAnsi="Arial" w:cs="Arial"/>
          <w:sz w:val="24"/>
          <w:szCs w:val="24"/>
        </w:rPr>
        <w:t>Борхонову А.А.</w:t>
      </w:r>
      <w:r w:rsidR="00AE588F" w:rsidRPr="002037F7">
        <w:rPr>
          <w:rFonts w:ascii="Arial" w:hAnsi="Arial" w:cs="Arial"/>
          <w:sz w:val="24"/>
          <w:szCs w:val="24"/>
        </w:rPr>
        <w:t xml:space="preserve"> обеспечить организацию деятельности комиссии по осуществлению закупок в соответствии с </w:t>
      </w:r>
      <w:r w:rsidR="00B67B02" w:rsidRPr="002037F7">
        <w:rPr>
          <w:rFonts w:ascii="Arial" w:hAnsi="Arial" w:cs="Arial"/>
          <w:sz w:val="24"/>
          <w:szCs w:val="24"/>
        </w:rPr>
        <w:t xml:space="preserve">Положением о Единой комиссии по осуществлению закупок для </w:t>
      </w:r>
      <w:r w:rsidR="00C43CC3" w:rsidRPr="002037F7">
        <w:rPr>
          <w:rFonts w:ascii="Arial" w:hAnsi="Arial" w:cs="Arial"/>
          <w:sz w:val="24"/>
          <w:szCs w:val="24"/>
        </w:rPr>
        <w:t xml:space="preserve">муниципальных </w:t>
      </w:r>
      <w:r w:rsidR="00B67B02" w:rsidRPr="002037F7">
        <w:rPr>
          <w:rFonts w:ascii="Arial" w:hAnsi="Arial" w:cs="Arial"/>
          <w:sz w:val="24"/>
          <w:szCs w:val="24"/>
        </w:rPr>
        <w:t>нужд администрации муниципального образования «Баяндаевский район»</w:t>
      </w:r>
      <w:r w:rsidR="007D068C">
        <w:rPr>
          <w:rFonts w:ascii="Arial" w:hAnsi="Arial" w:cs="Arial"/>
          <w:sz w:val="24"/>
          <w:szCs w:val="24"/>
        </w:rPr>
        <w:t xml:space="preserve"> (Приложение №1)</w:t>
      </w:r>
      <w:r w:rsidR="00A16A4B">
        <w:rPr>
          <w:rFonts w:ascii="Arial" w:hAnsi="Arial" w:cs="Arial"/>
          <w:sz w:val="24"/>
          <w:szCs w:val="24"/>
        </w:rPr>
        <w:t>.</w:t>
      </w:r>
    </w:p>
    <w:p w:rsidR="00B43F11" w:rsidRPr="002037F7" w:rsidRDefault="00B43F11" w:rsidP="002037F7">
      <w:pPr>
        <w:spacing w:after="0"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7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Опубликовать настоящее постановление на официальном сайте МО «Баяндаевский район» в информационно-телекоммуникационной сети «Интернет».</w:t>
      </w:r>
    </w:p>
    <w:p w:rsidR="00AE588F" w:rsidRDefault="00B43F11" w:rsidP="002037F7">
      <w:pPr>
        <w:pStyle w:val="a4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7F7">
        <w:rPr>
          <w:rFonts w:ascii="Arial" w:hAnsi="Arial" w:cs="Arial"/>
          <w:sz w:val="24"/>
          <w:szCs w:val="24"/>
        </w:rPr>
        <w:t>5</w:t>
      </w:r>
      <w:r w:rsidR="00AE588F" w:rsidRPr="002037F7">
        <w:rPr>
          <w:rFonts w:ascii="Arial" w:hAnsi="Arial" w:cs="Arial"/>
          <w:sz w:val="24"/>
          <w:szCs w:val="24"/>
        </w:rPr>
        <w:t>. Контроль за исполнением</w:t>
      </w:r>
      <w:r w:rsidR="001E081A" w:rsidRPr="002037F7">
        <w:rPr>
          <w:rFonts w:ascii="Arial" w:hAnsi="Arial" w:cs="Arial"/>
          <w:sz w:val="24"/>
          <w:szCs w:val="24"/>
        </w:rPr>
        <w:t xml:space="preserve"> постановления оставляю за собой</w:t>
      </w:r>
      <w:r w:rsidR="00AE588F" w:rsidRPr="002037F7">
        <w:rPr>
          <w:rFonts w:ascii="Arial" w:hAnsi="Arial" w:cs="Arial"/>
          <w:sz w:val="24"/>
          <w:szCs w:val="24"/>
        </w:rPr>
        <w:t>.</w:t>
      </w:r>
    </w:p>
    <w:p w:rsidR="001E081A" w:rsidRPr="002037F7" w:rsidRDefault="001E081A" w:rsidP="002037F7">
      <w:pPr>
        <w:pStyle w:val="a4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D068C" w:rsidRDefault="007D068C" w:rsidP="002037F7">
      <w:pPr>
        <w:pStyle w:val="a4"/>
        <w:spacing w:line="30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AE588F" w:rsidRPr="002037F7" w:rsidRDefault="00521AD0" w:rsidP="002037F7">
      <w:pPr>
        <w:pStyle w:val="a4"/>
        <w:spacing w:line="30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4074DC">
        <w:rPr>
          <w:rFonts w:ascii="Arial" w:hAnsi="Arial" w:cs="Arial"/>
          <w:sz w:val="24"/>
          <w:szCs w:val="24"/>
        </w:rPr>
        <w:t xml:space="preserve">эр </w:t>
      </w:r>
      <w:r w:rsidR="001E081A" w:rsidRPr="002037F7">
        <w:rPr>
          <w:rFonts w:ascii="Arial" w:hAnsi="Arial" w:cs="Arial"/>
          <w:sz w:val="24"/>
          <w:szCs w:val="24"/>
        </w:rPr>
        <w:t>МО «Баяндаевский район»</w:t>
      </w:r>
    </w:p>
    <w:p w:rsidR="00B43F11" w:rsidRPr="002037F7" w:rsidRDefault="00521AD0" w:rsidP="002037F7">
      <w:pPr>
        <w:pStyle w:val="a4"/>
        <w:spacing w:line="30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Табинаев</w:t>
      </w:r>
    </w:p>
    <w:p w:rsidR="00B67B02" w:rsidRPr="002037F7" w:rsidRDefault="00B67B02" w:rsidP="002037F7">
      <w:pPr>
        <w:pStyle w:val="a4"/>
        <w:spacing w:line="30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67B02" w:rsidRPr="002037F7" w:rsidRDefault="00B67B02" w:rsidP="002037F7">
      <w:pPr>
        <w:pStyle w:val="ConsPlusNormal"/>
        <w:spacing w:line="300" w:lineRule="auto"/>
        <w:jc w:val="right"/>
      </w:pPr>
    </w:p>
    <w:p w:rsidR="00B67B02" w:rsidRPr="002037F7" w:rsidRDefault="00B67B02" w:rsidP="002037F7">
      <w:pPr>
        <w:pStyle w:val="ConsPlusNormal"/>
        <w:spacing w:line="300" w:lineRule="auto"/>
        <w:jc w:val="right"/>
      </w:pPr>
    </w:p>
    <w:p w:rsidR="00B67B02" w:rsidRPr="002037F7" w:rsidRDefault="00B67B02" w:rsidP="002037F7">
      <w:pPr>
        <w:pStyle w:val="ConsPlusNormal"/>
        <w:spacing w:line="300" w:lineRule="auto"/>
        <w:jc w:val="right"/>
      </w:pPr>
    </w:p>
    <w:p w:rsidR="00B67B02" w:rsidRPr="002037F7" w:rsidRDefault="00B67B02" w:rsidP="002037F7">
      <w:pPr>
        <w:pStyle w:val="ConsPlusNormal"/>
        <w:spacing w:line="300" w:lineRule="auto"/>
        <w:jc w:val="right"/>
      </w:pPr>
    </w:p>
    <w:p w:rsidR="00B67B02" w:rsidRPr="002037F7" w:rsidRDefault="00B67B02" w:rsidP="002037F7">
      <w:pPr>
        <w:pStyle w:val="ConsPlusNormal"/>
        <w:spacing w:line="300" w:lineRule="auto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606137" w:rsidRDefault="00606137" w:rsidP="00B67B02">
      <w:pPr>
        <w:pStyle w:val="ConsPlusNormal"/>
        <w:jc w:val="right"/>
      </w:pPr>
    </w:p>
    <w:p w:rsidR="00606137" w:rsidRDefault="00606137" w:rsidP="00B67B02">
      <w:pPr>
        <w:pStyle w:val="ConsPlusNormal"/>
        <w:jc w:val="right"/>
      </w:pPr>
    </w:p>
    <w:p w:rsidR="00606137" w:rsidRDefault="00606137" w:rsidP="00B67B02">
      <w:pPr>
        <w:pStyle w:val="ConsPlusNormal"/>
        <w:jc w:val="right"/>
      </w:pPr>
    </w:p>
    <w:p w:rsidR="00606137" w:rsidRDefault="00606137" w:rsidP="00B67B02">
      <w:pPr>
        <w:pStyle w:val="ConsPlusNormal"/>
        <w:jc w:val="right"/>
      </w:pPr>
    </w:p>
    <w:p w:rsidR="00606137" w:rsidRDefault="00606137" w:rsidP="00B67B02">
      <w:pPr>
        <w:pStyle w:val="ConsPlusNormal"/>
        <w:jc w:val="right"/>
      </w:pPr>
    </w:p>
    <w:p w:rsidR="00606137" w:rsidRDefault="00606137" w:rsidP="00B67B02">
      <w:pPr>
        <w:pStyle w:val="ConsPlusNormal"/>
        <w:jc w:val="right"/>
      </w:pPr>
    </w:p>
    <w:p w:rsidR="00606137" w:rsidRDefault="00606137" w:rsidP="00B67B02">
      <w:pPr>
        <w:pStyle w:val="ConsPlusNormal"/>
        <w:jc w:val="right"/>
      </w:pPr>
    </w:p>
    <w:p w:rsidR="00606137" w:rsidRDefault="00606137" w:rsidP="00B67B02">
      <w:pPr>
        <w:pStyle w:val="ConsPlusNormal"/>
        <w:jc w:val="right"/>
      </w:pPr>
    </w:p>
    <w:p w:rsidR="00606137" w:rsidRDefault="00606137" w:rsidP="00B67B02">
      <w:pPr>
        <w:pStyle w:val="ConsPlusNormal"/>
        <w:jc w:val="right"/>
      </w:pPr>
    </w:p>
    <w:p w:rsidR="00606137" w:rsidRDefault="00606137" w:rsidP="00B67B02">
      <w:pPr>
        <w:pStyle w:val="ConsPlusNormal"/>
        <w:jc w:val="right"/>
      </w:pPr>
    </w:p>
    <w:p w:rsidR="00606137" w:rsidRDefault="00606137" w:rsidP="00B67B02">
      <w:pPr>
        <w:pStyle w:val="ConsPlusNormal"/>
        <w:jc w:val="right"/>
      </w:pPr>
    </w:p>
    <w:p w:rsidR="00606137" w:rsidRDefault="00606137" w:rsidP="00B67B02">
      <w:pPr>
        <w:pStyle w:val="ConsPlusNormal"/>
        <w:jc w:val="right"/>
      </w:pPr>
    </w:p>
    <w:p w:rsidR="00606137" w:rsidRDefault="00606137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2037F7" w:rsidRDefault="002037F7" w:rsidP="00B67B02">
      <w:pPr>
        <w:pStyle w:val="ConsPlusNormal"/>
        <w:jc w:val="right"/>
      </w:pPr>
    </w:p>
    <w:p w:rsidR="00A16A4B" w:rsidRDefault="00A16A4B" w:rsidP="00B67B02">
      <w:pPr>
        <w:pStyle w:val="ConsPlusNormal"/>
        <w:jc w:val="right"/>
      </w:pPr>
    </w:p>
    <w:p w:rsidR="00A16A4B" w:rsidRDefault="00A16A4B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Pr="0081564E" w:rsidRDefault="00B67B02" w:rsidP="00C43CC3">
      <w:pPr>
        <w:pStyle w:val="ConsPlusNormal"/>
        <w:ind w:left="5670"/>
        <w:contextualSpacing/>
        <w:rPr>
          <w:sz w:val="22"/>
          <w:szCs w:val="22"/>
        </w:rPr>
      </w:pPr>
      <w:r w:rsidRPr="0081564E">
        <w:rPr>
          <w:sz w:val="22"/>
          <w:szCs w:val="22"/>
        </w:rPr>
        <w:t xml:space="preserve">Приложение </w:t>
      </w:r>
      <w:r w:rsidR="007D068C">
        <w:rPr>
          <w:sz w:val="22"/>
          <w:szCs w:val="22"/>
        </w:rPr>
        <w:t xml:space="preserve">№ </w:t>
      </w:r>
      <w:r w:rsidRPr="0081564E">
        <w:rPr>
          <w:sz w:val="22"/>
          <w:szCs w:val="22"/>
        </w:rPr>
        <w:t>1</w:t>
      </w:r>
    </w:p>
    <w:p w:rsidR="00B67B02" w:rsidRPr="0081564E" w:rsidRDefault="00B67B02" w:rsidP="00C43CC3">
      <w:pPr>
        <w:pStyle w:val="ConsPlusNormal"/>
        <w:ind w:left="5670"/>
        <w:contextualSpacing/>
        <w:rPr>
          <w:sz w:val="22"/>
          <w:szCs w:val="22"/>
        </w:rPr>
      </w:pPr>
      <w:r w:rsidRPr="0081564E">
        <w:rPr>
          <w:sz w:val="22"/>
          <w:szCs w:val="22"/>
        </w:rPr>
        <w:t>У</w:t>
      </w:r>
      <w:bookmarkStart w:id="1" w:name="_GoBack"/>
      <w:bookmarkEnd w:id="1"/>
      <w:r w:rsidRPr="0081564E">
        <w:rPr>
          <w:sz w:val="22"/>
          <w:szCs w:val="22"/>
        </w:rPr>
        <w:t>тверждено постановлением администрации МО «Баяндаевский район»</w:t>
      </w:r>
    </w:p>
    <w:p w:rsidR="00B67B02" w:rsidRPr="0081564E" w:rsidRDefault="00B67B02" w:rsidP="00C43CC3">
      <w:pPr>
        <w:pStyle w:val="ConsPlusNormal"/>
        <w:ind w:left="5670"/>
        <w:contextualSpacing/>
        <w:rPr>
          <w:sz w:val="22"/>
          <w:szCs w:val="22"/>
        </w:rPr>
      </w:pPr>
      <w:r w:rsidRPr="0081564E">
        <w:rPr>
          <w:sz w:val="22"/>
          <w:szCs w:val="22"/>
        </w:rPr>
        <w:t>«</w:t>
      </w:r>
      <w:r w:rsidR="00194CFA">
        <w:rPr>
          <w:sz w:val="22"/>
          <w:szCs w:val="22"/>
        </w:rPr>
        <w:t>15</w:t>
      </w:r>
      <w:r w:rsidRPr="0081564E">
        <w:rPr>
          <w:sz w:val="22"/>
          <w:szCs w:val="22"/>
        </w:rPr>
        <w:t>»</w:t>
      </w:r>
      <w:r w:rsidR="004074DC" w:rsidRPr="0081564E">
        <w:rPr>
          <w:sz w:val="22"/>
          <w:szCs w:val="22"/>
        </w:rPr>
        <w:t xml:space="preserve"> </w:t>
      </w:r>
      <w:r w:rsidR="00194CFA">
        <w:rPr>
          <w:sz w:val="22"/>
          <w:szCs w:val="22"/>
        </w:rPr>
        <w:t xml:space="preserve">июня </w:t>
      </w:r>
      <w:r w:rsidRPr="0081564E">
        <w:rPr>
          <w:sz w:val="22"/>
          <w:szCs w:val="22"/>
        </w:rPr>
        <w:t>20</w:t>
      </w:r>
      <w:r w:rsidR="0075168D" w:rsidRPr="0081564E">
        <w:rPr>
          <w:sz w:val="22"/>
          <w:szCs w:val="22"/>
        </w:rPr>
        <w:t>2</w:t>
      </w:r>
      <w:r w:rsidR="00194CFA">
        <w:rPr>
          <w:sz w:val="22"/>
          <w:szCs w:val="22"/>
        </w:rPr>
        <w:t>2</w:t>
      </w:r>
      <w:r w:rsidRPr="0081564E">
        <w:rPr>
          <w:sz w:val="22"/>
          <w:szCs w:val="22"/>
        </w:rPr>
        <w:t xml:space="preserve"> № </w:t>
      </w:r>
      <w:r w:rsidR="00194CFA">
        <w:rPr>
          <w:sz w:val="22"/>
          <w:szCs w:val="22"/>
        </w:rPr>
        <w:t>106п/2022</w:t>
      </w:r>
    </w:p>
    <w:p w:rsidR="00B67B02" w:rsidRPr="004074DC" w:rsidRDefault="00B67B02" w:rsidP="004074DC">
      <w:pPr>
        <w:pStyle w:val="ConsPlusNormal"/>
        <w:ind w:left="6237" w:firstLine="540"/>
        <w:contextualSpacing/>
        <w:jc w:val="both"/>
      </w:pPr>
    </w:p>
    <w:p w:rsidR="004074DC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center"/>
        <w:rPr>
          <w:b/>
          <w:bCs/>
          <w:sz w:val="22"/>
          <w:szCs w:val="22"/>
        </w:rPr>
      </w:pPr>
      <w:r w:rsidRPr="0081564E">
        <w:rPr>
          <w:b/>
          <w:bCs/>
          <w:sz w:val="22"/>
          <w:szCs w:val="22"/>
        </w:rPr>
        <w:t xml:space="preserve">Положение о </w:t>
      </w:r>
      <w:bookmarkStart w:id="2" w:name="_Hlk101346859"/>
      <w:r w:rsidRPr="0081564E">
        <w:rPr>
          <w:b/>
          <w:bCs/>
          <w:sz w:val="22"/>
          <w:szCs w:val="22"/>
        </w:rPr>
        <w:t xml:space="preserve">Комиссии </w:t>
      </w:r>
      <w:r w:rsidR="0081564E" w:rsidRPr="0081564E">
        <w:rPr>
          <w:b/>
          <w:bCs/>
          <w:sz w:val="22"/>
          <w:szCs w:val="22"/>
        </w:rPr>
        <w:t>по осуществлению закупок для муниципальных нужд администрации МО «Баяндаевский район»</w:t>
      </w:r>
      <w:bookmarkEnd w:id="2"/>
    </w:p>
    <w:p w:rsidR="0081564E" w:rsidRDefault="0081564E" w:rsidP="0081564E">
      <w:pPr>
        <w:pStyle w:val="a5"/>
        <w:spacing w:before="0" w:beforeAutospacing="0" w:after="0" w:afterAutospacing="0"/>
        <w:ind w:firstLine="567"/>
        <w:contextualSpacing/>
        <w:jc w:val="center"/>
        <w:rPr>
          <w:b/>
          <w:bCs/>
          <w:sz w:val="22"/>
          <w:szCs w:val="22"/>
        </w:rPr>
      </w:pPr>
    </w:p>
    <w:p w:rsidR="004074DC" w:rsidRDefault="0081564E" w:rsidP="0081564E">
      <w:pPr>
        <w:pStyle w:val="a5"/>
        <w:spacing w:before="0" w:beforeAutospacing="0" w:after="0" w:afterAutospacing="0"/>
        <w:ind w:left="567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4074DC" w:rsidRPr="0081564E">
        <w:rPr>
          <w:b/>
          <w:bCs/>
          <w:sz w:val="22"/>
          <w:szCs w:val="22"/>
        </w:rPr>
        <w:t>Общие положения</w:t>
      </w:r>
    </w:p>
    <w:p w:rsidR="0081564E" w:rsidRPr="0081564E" w:rsidRDefault="0081564E" w:rsidP="0081564E">
      <w:pPr>
        <w:pStyle w:val="a5"/>
        <w:spacing w:before="0" w:beforeAutospacing="0" w:after="0" w:afterAutospacing="0"/>
        <w:ind w:left="567"/>
        <w:contextualSpacing/>
        <w:rPr>
          <w:sz w:val="22"/>
          <w:szCs w:val="22"/>
        </w:rPr>
      </w:pPr>
    </w:p>
    <w:p w:rsidR="004074DC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1.1. Положение о Комиссии по осуществлению закупок (далее - Положение, Комиссия) разработано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02.07.2021 № 360-ФЗ) (далее - Закон о контрактной системе). </w:t>
      </w:r>
    </w:p>
    <w:p w:rsidR="004074DC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1.2. Настоящее Положение определяет цели, задачи, функции, полномочия и порядок работы </w:t>
      </w:r>
      <w:r w:rsidR="0081564E" w:rsidRPr="0081564E">
        <w:rPr>
          <w:sz w:val="22"/>
          <w:szCs w:val="22"/>
        </w:rPr>
        <w:t>Комиссии по осуществлению закупок для муниципальных нужд администрации МО «Баяндаевский район»</w:t>
      </w:r>
      <w:r w:rsidRPr="0081564E">
        <w:rPr>
          <w:sz w:val="22"/>
          <w:szCs w:val="22"/>
        </w:rPr>
        <w:t xml:space="preserve"> (далее – Уполномоченный орган) поставщиков (подрядчиков, исполнителей) открытыми конкурентными способами в электронной форме для: </w:t>
      </w:r>
    </w:p>
    <w:p w:rsidR="004074DC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- муниципальных заказчиков </w:t>
      </w:r>
      <w:bookmarkStart w:id="3" w:name="_Hlk101346767"/>
      <w:r w:rsidRPr="0081564E">
        <w:rPr>
          <w:sz w:val="22"/>
          <w:szCs w:val="22"/>
        </w:rPr>
        <w:t>МО «Баяндаевский район»</w:t>
      </w:r>
      <w:bookmarkEnd w:id="3"/>
      <w:r w:rsidRPr="0081564E">
        <w:rPr>
          <w:sz w:val="22"/>
          <w:szCs w:val="22"/>
        </w:rPr>
        <w:t xml:space="preserve">, муниципальных бюджетных учреждений, муниципальных унитарных предприятий МО «Баяндаевский район». </w:t>
      </w:r>
    </w:p>
    <w:p w:rsidR="004074DC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1.3. Термины и определения, используемые в настоящем Положении, применяются с учетом положений Закона о контрактной системе. 2. Правовое регулирование Комиссия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Законом о контрактной системе, Федеральным законом от 26.07.2006 № 135-ФЗ «О защите конкуренции», иными федеральными законами, нормативными правовыми актами Правительства Российской Федерации, законодательством и нормативными правовыми актами </w:t>
      </w:r>
      <w:r w:rsidR="0081564E" w:rsidRPr="0081564E">
        <w:rPr>
          <w:sz w:val="22"/>
          <w:szCs w:val="22"/>
        </w:rPr>
        <w:t>Иркутск</w:t>
      </w:r>
      <w:r w:rsidRPr="0081564E">
        <w:rPr>
          <w:sz w:val="22"/>
          <w:szCs w:val="22"/>
        </w:rPr>
        <w:t>ой области, локальными нормативными актами</w:t>
      </w:r>
      <w:r w:rsidR="0081564E" w:rsidRPr="0081564E">
        <w:rPr>
          <w:sz w:val="22"/>
          <w:szCs w:val="22"/>
        </w:rPr>
        <w:t xml:space="preserve"> администрации МО «Баяндаевский район»</w:t>
      </w:r>
      <w:r w:rsidRPr="0081564E">
        <w:rPr>
          <w:sz w:val="22"/>
          <w:szCs w:val="22"/>
        </w:rPr>
        <w:t xml:space="preserve"> и настоящим Положением. </w:t>
      </w:r>
    </w:p>
    <w:p w:rsidR="0081564E" w:rsidRDefault="0081564E" w:rsidP="0081564E">
      <w:pPr>
        <w:pStyle w:val="a5"/>
        <w:spacing w:before="0" w:beforeAutospacing="0" w:after="0" w:afterAutospacing="0"/>
        <w:ind w:firstLine="567"/>
        <w:contextualSpacing/>
        <w:jc w:val="center"/>
        <w:rPr>
          <w:sz w:val="22"/>
          <w:szCs w:val="22"/>
        </w:rPr>
      </w:pPr>
    </w:p>
    <w:p w:rsidR="004074DC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center"/>
        <w:rPr>
          <w:b/>
          <w:bCs/>
          <w:sz w:val="22"/>
          <w:szCs w:val="22"/>
        </w:rPr>
      </w:pPr>
      <w:r w:rsidRPr="0081564E">
        <w:rPr>
          <w:b/>
          <w:bCs/>
          <w:sz w:val="22"/>
          <w:szCs w:val="22"/>
        </w:rPr>
        <w:t>3. Цели и задачи работы Комиссии</w:t>
      </w:r>
    </w:p>
    <w:p w:rsidR="0081564E" w:rsidRPr="0081564E" w:rsidRDefault="0081564E" w:rsidP="0081564E">
      <w:pPr>
        <w:pStyle w:val="a5"/>
        <w:spacing w:before="0" w:beforeAutospacing="0" w:after="0" w:afterAutospacing="0"/>
        <w:ind w:firstLine="567"/>
        <w:contextualSpacing/>
        <w:jc w:val="center"/>
        <w:rPr>
          <w:sz w:val="22"/>
          <w:szCs w:val="22"/>
        </w:rPr>
      </w:pPr>
    </w:p>
    <w:p w:rsidR="004074DC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3.1. Комиссия создается в целях определения поставщиков (подрядчиков, исполнителей) открытыми конкурентными способами в электронной форме: открытый конкурс в электронной форме (далее - конкурс), открытый аукцион в электронной форме (далее - аукцион), запрос котировок в электронной форме (далее - запрос котировок). </w:t>
      </w:r>
    </w:p>
    <w:p w:rsid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3.2. Задачами комиссии являются: - обеспечение объективности при рассмотрении и оценке заявок на участие в закупках; - соблюдение принципов открытости, прозрачности информации о контрактной системе в сфере закупок, обеспечения конкуренции, профессионализма заказчиков; - устранение возможностей злоупотребления и проявлений коррупции при определении поставщиков (подрядчиков, исполнителей). </w:t>
      </w:r>
    </w:p>
    <w:p w:rsidR="0081564E" w:rsidRPr="0081564E" w:rsidRDefault="0081564E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</w:p>
    <w:p w:rsid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center"/>
        <w:rPr>
          <w:b/>
          <w:bCs/>
          <w:sz w:val="22"/>
          <w:szCs w:val="22"/>
        </w:rPr>
      </w:pPr>
      <w:r w:rsidRPr="0081564E">
        <w:rPr>
          <w:b/>
          <w:bCs/>
          <w:sz w:val="22"/>
          <w:szCs w:val="22"/>
        </w:rPr>
        <w:t>4. Порядок формирования Комиссии</w:t>
      </w:r>
    </w:p>
    <w:p w:rsidR="0081564E" w:rsidRPr="0081564E" w:rsidRDefault="0081564E" w:rsidP="0081564E">
      <w:pPr>
        <w:pStyle w:val="a5"/>
        <w:spacing w:before="0" w:beforeAutospacing="0" w:after="0" w:afterAutospacing="0"/>
        <w:ind w:firstLine="567"/>
        <w:contextualSpacing/>
        <w:jc w:val="center"/>
        <w:rPr>
          <w:b/>
          <w:bCs/>
          <w:sz w:val="22"/>
          <w:szCs w:val="22"/>
        </w:rPr>
      </w:pP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4.1. Комиссия является коллегиальным органом, действующим на постоянной основе.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4.2. Число членов Комиссии должно быть не менее чем три человека.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4.3. Решение о создании Комиссии принимается Уполномоченным органом до начала проведения закупки. При этом состав Комиссии, назначение председателя Комиссии по конкретной закупке утверждается приказом Уполномоченного органа по форме, утвержденной Уполномоченным органом.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4.4.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lastRenderedPageBreak/>
        <w:t xml:space="preserve">4.5.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4.6. Членами Комиссии не могут быть физические лица, которые были привлечены в качестве экспертов к проведению экспертной оценки извещения об осуществлении закупки, заявок на участие в конкурсе, оценки соответствия участников закупки дополнительным требованиям, либо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3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 В случае выявления в составе Комиссии указанных лиц Уполномоченный орган,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4.7. Замена члена Комиссии допускается только по решению Уполномоченного органа, принявшего решение о создании Комиссии.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4.8. В состав Комиссии могут включаться представители заказчика. </w:t>
      </w:r>
    </w:p>
    <w:p w:rsidR="0081564E" w:rsidRDefault="0081564E" w:rsidP="0081564E">
      <w:pPr>
        <w:pStyle w:val="a5"/>
        <w:spacing w:before="0" w:beforeAutospacing="0" w:after="0" w:afterAutospacing="0"/>
        <w:ind w:firstLine="567"/>
        <w:contextualSpacing/>
        <w:jc w:val="center"/>
        <w:rPr>
          <w:sz w:val="22"/>
          <w:szCs w:val="22"/>
        </w:rPr>
      </w:pP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center"/>
        <w:rPr>
          <w:b/>
          <w:bCs/>
          <w:sz w:val="22"/>
          <w:szCs w:val="22"/>
        </w:rPr>
      </w:pPr>
      <w:r w:rsidRPr="0081564E">
        <w:rPr>
          <w:b/>
          <w:bCs/>
          <w:sz w:val="22"/>
          <w:szCs w:val="22"/>
        </w:rPr>
        <w:t>5. Функции Комиссии</w:t>
      </w:r>
    </w:p>
    <w:p w:rsidR="0081564E" w:rsidRPr="0081564E" w:rsidRDefault="0081564E" w:rsidP="0081564E">
      <w:pPr>
        <w:pStyle w:val="a5"/>
        <w:spacing w:before="0" w:beforeAutospacing="0" w:after="0" w:afterAutospacing="0"/>
        <w:ind w:firstLine="567"/>
        <w:contextualSpacing/>
        <w:jc w:val="center"/>
        <w:rPr>
          <w:sz w:val="22"/>
          <w:szCs w:val="22"/>
        </w:rPr>
      </w:pP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5.1. Комиссия проверяет соответствие участников закупок требованиям, указанным в пунктах 1 и 7.1 части 1 и части 1.1 (при наличии такого требования) статьи 31 Закона о контрактной системе, требованиям, предусмотренным частями 2 и 2.1 статьи 31 Закона о контрактной системе (при осуществлении закупок, в отношении участников которых в соответствии с частями 2 и 2.1 статьи 31 Закона о контрактной системе установлены дополнительные требования).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статьи 31 Закона о контрактной системе.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5.2. Комиссия по осуществлению закупок вправе проверять соответствие участников закупок требованиям, указанным в пунктах 3 - 5, 7, 8, 9, 11 части 1 статьи 31 Закона о контрактной системе, а также при проведении электронных процедур требованию, указанному в пункте 10 части 1 статьи 31 Закона о контрактной системе.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5.3. Комиссия отстраняет участника закупки от участия в определении поставщика (подрядчика, исполнителя) в любой момент до заключения контракта, если Комиссия обнаружит, что участник закупки не соответствует требованиям, указанным в части 1, частях 1.1, 2 и 2.1 (при наличии таких требований) статьи 31 Закона о контрактной системе, или предоставил 4 недостоверную информацию в отношении своего соответствия указанным требованиям.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5.4. Члены Комиссии при определении поставщиков (подрядчиков, исполнителей) путем проведения конкурса в сроки и порядке, установленных Законом о контрактной системе: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5.4.1.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</w:t>
      </w:r>
      <w:r w:rsidR="0081564E" w:rsidRPr="0081564E">
        <w:rPr>
          <w:sz w:val="22"/>
          <w:szCs w:val="22"/>
        </w:rPr>
        <w:t>в закупке,</w:t>
      </w:r>
      <w:r w:rsidRPr="0081564E">
        <w:rPr>
          <w:sz w:val="22"/>
          <w:szCs w:val="22"/>
        </w:rPr>
        <w:t xml:space="preserve"> соответствующей извещению об осуществлении закупки или об отклонении заявки на участие в закупке;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lastRenderedPageBreak/>
        <w:t xml:space="preserve">5.4.2. 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о контрактной системе (если такие критерии установлены извещением об осуществлении закупки);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5.4.3. осуществляют подписание протокола рассмотрения и оценки первых частей заявок на участие в закупке усиленными квалифицированными электронными подписями (далее - усиленная электронная подпись);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5.4.4. рассматривают вторые части заявок на участие в закупке, а также информацию и документы, направленные оператором электронной площадки в соответствии с пунктом 2 части 10 статьи 48 Закона о контрактной системе,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5.4.5.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о контрактной системе (если такой критерий установлен извещением об осуществлении закупки);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5.4.6. осуществляют подписание протокола рассмотрения и оценки вторых частей заявок на участие в закупке усиленными электронными подписями;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5.4.7. осуществляют оценку ценовых предложений по критерию, предусмотренному пунктом 1 части 1 статьи 32 Закона о контрактной системе;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5.4.8. на основании результатов оценки первых и вторых частей заявок на участие в закупке, содержащихся в протоколах, предусмотренных частями 6 и 13 статьи 48 Закона о контрактной системе, а также оценки, предусмотренной подпунктом «а» пункта 1 части 15 статьи 48 Закона о контрактной системе,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условия 5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5.4.9. осуществляют подписание протокола подведения итогов определения поставщика (подрядчика, исполнителя) путем проведения конкурса усиленными электронными подписями.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5.5. Члены Комиссии при определении поставщиков (подрядчиков, исполнителей) путем проведения аукциона в сроки и порядке, установленных Законом о контрактной системе: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5.5.1.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5.5.2. на основании информации, содержащейся в протоколе подачи ценовых предложений, а также результатов рассмотрения, предусмотренного подпунктом «а» пункта 1 части 5 статьи 49 Закона о контрактной системе,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о контрактной системе,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номер;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5.5.3. осуществляют подписание протокола подведения итогов определения поставщика (подрядчика, исполнителя) путем проведения аукциона усиленными электронными подписями.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lastRenderedPageBreak/>
        <w:t xml:space="preserve">5.6. Члены Комиссии при определении поставщиков (подрядчиков, исполнителей) путем проведения запроса котировок в сроки и порядке, установленных Законом о контрактной системе: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>5.6.1. рассматривают заявки на участие в закупке, информацию и документы, направленные оператором электронной площадки в соответствии с частью 2 статьи 50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5.6.2. на основании решения, предусмотренного подпунктом «а» пункта 1 части 3 статьи 50 Закона о контрактной системе,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о контрактной системе), предложенных участником закупки, подавшим такую заявку,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предложения, предусмотренные пунктом 3 или 4 части 1 статьи 43 Закона о контрактной системе, меньший порядковый номер присваивается заявке на участие в закупке, которая поступила ранее других таких заявок; </w:t>
      </w:r>
    </w:p>
    <w:p w:rsid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5.6.3. осуществляют подписание протокола подведения итогов определения поставщика (подрядчика, исполнителя) путем проведения запроса котировок усиленными электронными подписями. </w:t>
      </w:r>
    </w:p>
    <w:p w:rsidR="0081564E" w:rsidRPr="0081564E" w:rsidRDefault="0081564E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center"/>
        <w:rPr>
          <w:b/>
          <w:bCs/>
          <w:sz w:val="22"/>
          <w:szCs w:val="22"/>
        </w:rPr>
      </w:pPr>
      <w:r w:rsidRPr="0081564E">
        <w:rPr>
          <w:b/>
          <w:bCs/>
          <w:sz w:val="22"/>
          <w:szCs w:val="22"/>
        </w:rPr>
        <w:t>6. Порядок работы Комиссии</w:t>
      </w:r>
    </w:p>
    <w:p w:rsidR="0081564E" w:rsidRPr="0081564E" w:rsidRDefault="0081564E" w:rsidP="0081564E">
      <w:pPr>
        <w:pStyle w:val="a5"/>
        <w:spacing w:before="0" w:beforeAutospacing="0" w:after="0" w:afterAutospacing="0"/>
        <w:ind w:firstLine="567"/>
        <w:contextualSpacing/>
        <w:jc w:val="center"/>
        <w:rPr>
          <w:sz w:val="22"/>
          <w:szCs w:val="22"/>
        </w:rPr>
      </w:pP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6.1. Комиссия выполняет возложенные на нее функции посредством проведения очных заседаний.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6.2. Члены Комиссии могут участвовать в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6.3. Члены Комиссии должны быть своевременно уведомлены председателем Комиссии о месте (при необходимости), дате и времени проведения заседания Комиссии.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6.4. Присутствие членов Комиссии на ее заседаниях является обязательным. При нахождении в отпуске, в случае командирования или направления на обучение, а также временной нетрудоспособности член Комиссии освобождается от участия в заседании Комиссии, при этом член Комиссии до наступления указанных обстоятельств (за исключением временной нетрудоспособности) не позднее, чем за один рабочий день до заседания уведомляет председателя Комиссии или лицо, его замещающего, о датах своего отсутствия на службе посредством телефонной связи, электронной почты или иным способом, обеспечивающим беспрепятственное получение этими лицами соответствующей информации. В случае наступления временной нетрудоспособности член Комиссии также предпринимает возможные усилия по информированию председателя Комиссии о факте своей временной нетрудоспособности.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6.5. Делегирование членами Комиссии своих полномочий иным лицам не допускается.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>6.6. Комиссия правомочна осуществлять свои функции, если в заседании Комиссии участвует не менее чем пятьдесят процентов общего числа ее членов.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6.7. Работой Комиссии руководит председатель Комиссии, в его отсутствие - заместитель председателя Комиссии.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6.8. Председатель Комиссии либо лицо, его замещающее: </w:t>
      </w:r>
    </w:p>
    <w:p w:rsidR="007D068C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6.8.1. Осуществляет общее руководство работой Комиссии и осуществляет контроль выполнения настоящего Положения.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6.8.2. Объявляет заседание правомочным.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6.8.3. Открывает и ведет заседания Комиссии, объявляет перерывы.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6.8.4. В случае необходимости выносит на обсуждение Комиссии вопрос о привлечении к работе экспертов.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6.9. Решения Комиссии принимаются простым большинством голосов от числа присутствующих на заседании членов Комиссии. При равенстве голосов голос председателя </w:t>
      </w:r>
      <w:r w:rsidRPr="0081564E">
        <w:rPr>
          <w:sz w:val="22"/>
          <w:szCs w:val="22"/>
        </w:rPr>
        <w:lastRenderedPageBreak/>
        <w:t xml:space="preserve">Комиссии является решающим. При голосовании каждый член Комиссии имеет один голос. Голосование осуществляется открыто.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6.10. Протоколы заседаний Комиссии подписываются председателем Комиссии и всеми членами Комиссии, принимавшими участие в заседании, усиленными электронными подписями.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6.11. Сотрудник Уполномоченного органа, ответственный за осуществление закупки, самостоятельно осуществляет контроль своевременного подписания усиленными электронными подписями членами Комиссии протоколов, составленных в ходе определения поставщиков (подрядчиков, исполнителей).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6.12. Проведение переговоров членами Комиссии с участником закупки в отношении заявок на участие в определении поставщика (подрядчика, исполнителя), в том числе в отношении заявки, поданных таким участником, не допускается до выявления победителя указанного определения, за исключением случаев, предусмотренных Законом о контрактной системе.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6.13. Решение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 </w:t>
      </w:r>
    </w:p>
    <w:p w:rsidR="0081564E" w:rsidRDefault="0081564E" w:rsidP="0081564E">
      <w:pPr>
        <w:pStyle w:val="a5"/>
        <w:spacing w:before="0" w:beforeAutospacing="0" w:after="0" w:afterAutospacing="0"/>
        <w:ind w:firstLine="567"/>
        <w:contextualSpacing/>
        <w:jc w:val="center"/>
        <w:rPr>
          <w:sz w:val="22"/>
          <w:szCs w:val="22"/>
        </w:rPr>
      </w:pP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center"/>
        <w:rPr>
          <w:b/>
          <w:bCs/>
          <w:sz w:val="22"/>
          <w:szCs w:val="22"/>
        </w:rPr>
      </w:pPr>
      <w:r w:rsidRPr="0081564E">
        <w:rPr>
          <w:b/>
          <w:bCs/>
          <w:sz w:val="22"/>
          <w:szCs w:val="22"/>
        </w:rPr>
        <w:t>7. Права и обязанности членов Комиссии</w:t>
      </w:r>
    </w:p>
    <w:p w:rsidR="0081564E" w:rsidRPr="0081564E" w:rsidRDefault="0081564E" w:rsidP="0081564E">
      <w:pPr>
        <w:pStyle w:val="a5"/>
        <w:spacing w:before="0" w:beforeAutospacing="0" w:after="0" w:afterAutospacing="0"/>
        <w:ind w:firstLine="567"/>
        <w:contextualSpacing/>
        <w:jc w:val="center"/>
        <w:rPr>
          <w:sz w:val="22"/>
          <w:szCs w:val="22"/>
        </w:rPr>
      </w:pP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7.1. Члены Комиссии вправе: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7.1.1. Знакомиться со всеми представленными на рассмотрение документами и информацией, составляющими заявку на участие в процедуре определения поставщика (подрядчика, исполнителя).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7.1.2. Выступать по вопросам повестки дня на заседаниях Комиссии.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>7.1.3. Проверять правильность содержания протоколов, в том числе правильность отражения в этих протоколах своего решения.</w:t>
      </w:r>
    </w:p>
    <w:p w:rsidR="007D068C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7.1.4. Пользоваться иными правами, предусмотренными законодательством в сфере закупок и настоящим Положением. </w:t>
      </w:r>
    </w:p>
    <w:p w:rsidR="007D068C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>7.2. Члены Комиссии обязаны: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7.2.1. Присутствовать на заседаниях Комиссии, за исключением случаев, вызванных уважительными причинами (нахождение в отпуске, в случае командирования или направления на обучение, временной нетрудоспособности и другие уважительные причины). Члены комиссии могут участвовать в таком заседании с использованием систем видео-конференц-связи.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7.2.2. Принимать решения в пределах своей компетенции, предусмотренной Законом о контрактной системе.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7.2.3. Подписывать усиленными электронными подписями оформляемые в ходе заседаний Комиссии протоколы. </w:t>
      </w: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7.2.4. Незамедлительно сообщать руководителю Уполномоченного органа о препятствующих участию в работе Комиссии обстоятельствах, которые перечислены в пункте 4.6 раздела 4 настоящего Положения. Решение о замене члена Комиссии принимается Уполномоченным органом. </w:t>
      </w:r>
    </w:p>
    <w:p w:rsid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7.2.5. Выполнять иные обязанности, предусмотренные законодательством в сфере закупок и настоящим Положением. </w:t>
      </w:r>
    </w:p>
    <w:p w:rsidR="0081564E" w:rsidRPr="0081564E" w:rsidRDefault="0081564E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center"/>
        <w:rPr>
          <w:b/>
          <w:bCs/>
          <w:sz w:val="22"/>
          <w:szCs w:val="22"/>
        </w:rPr>
      </w:pPr>
      <w:r w:rsidRPr="0081564E">
        <w:rPr>
          <w:b/>
          <w:bCs/>
          <w:sz w:val="22"/>
          <w:szCs w:val="22"/>
        </w:rPr>
        <w:t>8. Ответственность членов Комиссии</w:t>
      </w:r>
    </w:p>
    <w:p w:rsidR="0081564E" w:rsidRPr="0081564E" w:rsidRDefault="0081564E" w:rsidP="0081564E">
      <w:pPr>
        <w:pStyle w:val="a5"/>
        <w:spacing w:before="0" w:beforeAutospacing="0" w:after="0" w:afterAutospacing="0"/>
        <w:ind w:firstLine="567"/>
        <w:contextualSpacing/>
        <w:jc w:val="center"/>
        <w:rPr>
          <w:sz w:val="22"/>
          <w:szCs w:val="22"/>
        </w:rPr>
      </w:pPr>
    </w:p>
    <w:p w:rsidR="0081564E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81564E">
        <w:rPr>
          <w:sz w:val="22"/>
          <w:szCs w:val="22"/>
        </w:rPr>
        <w:t xml:space="preserve">8.1. Члены Комиссии, виновные в нарушении законодательства Российской Федерации и иных нормативных правовых актов о контрактной системе в сфере закупок, настоящего Положения, несут дисциплинарную, гражданско-правовую, административную и уголовную ответственность в соответствии с законодательством Российской Федерации. </w:t>
      </w:r>
    </w:p>
    <w:p w:rsidR="004074DC" w:rsidRPr="0081564E" w:rsidRDefault="004074DC" w:rsidP="0081564E">
      <w:pPr>
        <w:pStyle w:val="a5"/>
        <w:spacing w:before="0" w:beforeAutospacing="0" w:after="0" w:afterAutospacing="0"/>
        <w:ind w:firstLine="567"/>
        <w:contextualSpacing/>
        <w:jc w:val="both"/>
        <w:rPr>
          <w:b/>
          <w:bCs/>
          <w:sz w:val="22"/>
          <w:szCs w:val="22"/>
        </w:rPr>
      </w:pPr>
      <w:r w:rsidRPr="0081564E">
        <w:rPr>
          <w:sz w:val="22"/>
          <w:szCs w:val="22"/>
        </w:rPr>
        <w:t>8.2.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закупок.</w:t>
      </w:r>
    </w:p>
    <w:sectPr w:rsidR="004074DC" w:rsidRPr="0081564E" w:rsidSect="001E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62D49"/>
    <w:multiLevelType w:val="hybridMultilevel"/>
    <w:tmpl w:val="03760618"/>
    <w:lvl w:ilvl="0" w:tplc="118EF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88F"/>
    <w:rsid w:val="00016F2B"/>
    <w:rsid w:val="000276EE"/>
    <w:rsid w:val="00043502"/>
    <w:rsid w:val="00087CF7"/>
    <w:rsid w:val="00170098"/>
    <w:rsid w:val="00194CFA"/>
    <w:rsid w:val="001D32BA"/>
    <w:rsid w:val="001E081A"/>
    <w:rsid w:val="001E4F78"/>
    <w:rsid w:val="002037F7"/>
    <w:rsid w:val="002353D7"/>
    <w:rsid w:val="00237F4D"/>
    <w:rsid w:val="002A222E"/>
    <w:rsid w:val="002C6643"/>
    <w:rsid w:val="003277BE"/>
    <w:rsid w:val="00394A19"/>
    <w:rsid w:val="004074DC"/>
    <w:rsid w:val="00521AD0"/>
    <w:rsid w:val="0057778B"/>
    <w:rsid w:val="005D0988"/>
    <w:rsid w:val="005D7BCC"/>
    <w:rsid w:val="006030C7"/>
    <w:rsid w:val="00606137"/>
    <w:rsid w:val="006579D1"/>
    <w:rsid w:val="007456B7"/>
    <w:rsid w:val="0075168D"/>
    <w:rsid w:val="007A773B"/>
    <w:rsid w:val="007C1C9C"/>
    <w:rsid w:val="007C6E58"/>
    <w:rsid w:val="007D068C"/>
    <w:rsid w:val="0081564E"/>
    <w:rsid w:val="00A122CF"/>
    <w:rsid w:val="00A16A4B"/>
    <w:rsid w:val="00AE588F"/>
    <w:rsid w:val="00B01CB3"/>
    <w:rsid w:val="00B43F11"/>
    <w:rsid w:val="00B67B02"/>
    <w:rsid w:val="00BA7C04"/>
    <w:rsid w:val="00C23907"/>
    <w:rsid w:val="00C43CC3"/>
    <w:rsid w:val="00D57239"/>
    <w:rsid w:val="00DB3709"/>
    <w:rsid w:val="00E36EBE"/>
    <w:rsid w:val="00E73FE7"/>
    <w:rsid w:val="00E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F04C"/>
  <w15:docId w15:val="{DE1A3E16-F370-41B6-BAF3-E53AA5FF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E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E588F"/>
  </w:style>
  <w:style w:type="character" w:styleId="a3">
    <w:name w:val="Hyperlink"/>
    <w:basedOn w:val="a0"/>
    <w:uiPriority w:val="99"/>
    <w:semiHidden/>
    <w:unhideWhenUsed/>
    <w:rsid w:val="00AE588F"/>
    <w:rPr>
      <w:color w:val="0000FF"/>
      <w:u w:val="single"/>
    </w:rPr>
  </w:style>
  <w:style w:type="paragraph" w:styleId="a4">
    <w:name w:val="No Spacing"/>
    <w:uiPriority w:val="1"/>
    <w:qFormat/>
    <w:rsid w:val="00AE588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1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F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7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Бузинаев</dc:creator>
  <cp:lastModifiedBy>Николай</cp:lastModifiedBy>
  <cp:revision>13</cp:revision>
  <cp:lastPrinted>2022-06-15T03:49:00Z</cp:lastPrinted>
  <dcterms:created xsi:type="dcterms:W3CDTF">2020-05-29T04:08:00Z</dcterms:created>
  <dcterms:modified xsi:type="dcterms:W3CDTF">2022-06-15T03:51:00Z</dcterms:modified>
</cp:coreProperties>
</file>